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F4" w:rsidRDefault="00C80E86" w:rsidP="00C834BA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  <w:bookmarkStart w:id="0" w:name="_GoBack"/>
      <w:r w:rsidRPr="00AC05FF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1AEAC60" wp14:editId="5517D975">
            <wp:simplePos x="0" y="0"/>
            <wp:positionH relativeFrom="column">
              <wp:posOffset>-729615</wp:posOffset>
            </wp:positionH>
            <wp:positionV relativeFrom="paragraph">
              <wp:posOffset>-900430</wp:posOffset>
            </wp:positionV>
            <wp:extent cx="7572375" cy="10668000"/>
            <wp:effectExtent l="0" t="0" r="9525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85A04EB" wp14:editId="107B9FD0">
            <wp:simplePos x="0" y="0"/>
            <wp:positionH relativeFrom="margin">
              <wp:posOffset>5024755</wp:posOffset>
            </wp:positionH>
            <wp:positionV relativeFrom="margin">
              <wp:posOffset>-447675</wp:posOffset>
            </wp:positionV>
            <wp:extent cx="1327785" cy="1276350"/>
            <wp:effectExtent l="0" t="0" r="5715" b="0"/>
            <wp:wrapSquare wrapText="bothSides"/>
            <wp:docPr id="3" name="Рисунок 7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34BA" w:rsidRPr="00C80E86"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  <w:t xml:space="preserve">КЕЧЕ </w:t>
      </w:r>
      <w:r w:rsidR="001C6A48" w:rsidRPr="00C80E86"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  <w:t xml:space="preserve"> ЯШ</w:t>
      </w:r>
      <w:r w:rsidR="00FD1CEB" w:rsidRPr="00C80E86"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  <w:t>Ь</w:t>
      </w:r>
      <w:r w:rsidR="001C6A48" w:rsidRPr="00C80E86"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  <w:t>ТӘГЕ БАЛАЛАРНЫҢ СӨЙЛӘМ ҮСЕШЕ ҮЗЕНЧӘЛЕКЛӘРЕ</w:t>
      </w:r>
    </w:p>
    <w:p w:rsidR="00C80E86" w:rsidRPr="00C80E86" w:rsidRDefault="00C80E86" w:rsidP="00C80E8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C80E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Воспитатели по обучению родному языку </w:t>
      </w:r>
    </w:p>
    <w:p w:rsidR="00C80E86" w:rsidRPr="00C80E86" w:rsidRDefault="00C80E86" w:rsidP="00C80E8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C80E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C80E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C80E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C80E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C80E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C80E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C80E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C80E86" w:rsidRPr="00C80E86" w:rsidRDefault="00C80E86" w:rsidP="00C80E8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C80E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Камалова А.И., Камалова А.Д.</w:t>
      </w:r>
    </w:p>
    <w:p w:rsidR="00C80E86" w:rsidRDefault="00C834BA" w:rsidP="00C80E8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Ике, өч</w:t>
      </w:r>
      <w:r w:rsidR="001C6A48" w:rsidRPr="001C6A48">
        <w:rPr>
          <w:rFonts w:ascii="Times New Roman" w:hAnsi="Times New Roman" w:cs="Times New Roman"/>
          <w:sz w:val="24"/>
          <w:szCs w:val="24"/>
          <w:lang w:val="tt-RU"/>
        </w:rPr>
        <w:t xml:space="preserve"> яш</w:t>
      </w:r>
      <w:r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1C6A48" w:rsidRPr="001C6A48">
        <w:rPr>
          <w:rFonts w:ascii="Times New Roman" w:hAnsi="Times New Roman" w:cs="Times New Roman"/>
          <w:sz w:val="24"/>
          <w:szCs w:val="24"/>
          <w:lang w:val="tt-RU"/>
        </w:rPr>
        <w:t>тәге б</w:t>
      </w:r>
      <w:r>
        <w:rPr>
          <w:rFonts w:ascii="Times New Roman" w:hAnsi="Times New Roman" w:cs="Times New Roman"/>
          <w:sz w:val="24"/>
          <w:szCs w:val="24"/>
          <w:lang w:val="tt-RU"/>
        </w:rPr>
        <w:t>алаларның сөйләм үсешендә мөһим</w:t>
      </w:r>
      <w:r w:rsidR="001C6A48" w:rsidRPr="001C6A48">
        <w:rPr>
          <w:rFonts w:ascii="Times New Roman" w:hAnsi="Times New Roman" w:cs="Times New Roman"/>
          <w:sz w:val="24"/>
          <w:szCs w:val="24"/>
          <w:lang w:val="tt-RU"/>
        </w:rPr>
        <w:t xml:space="preserve"> үзгәрешләр бара. </w:t>
      </w:r>
      <w:r w:rsidR="001C6A48">
        <w:rPr>
          <w:rFonts w:ascii="Times New Roman" w:hAnsi="Times New Roman" w:cs="Times New Roman"/>
          <w:sz w:val="24"/>
          <w:szCs w:val="24"/>
          <w:lang w:val="tt-RU"/>
        </w:rPr>
        <w:t>Танып белү сферасы камилләшә, сөйләм функ</w:t>
      </w:r>
      <w:r>
        <w:rPr>
          <w:rFonts w:ascii="Times New Roman" w:hAnsi="Times New Roman" w:cs="Times New Roman"/>
          <w:sz w:val="24"/>
          <w:szCs w:val="24"/>
          <w:lang w:val="tt-RU"/>
        </w:rPr>
        <w:t>ц</w:t>
      </w:r>
      <w:r w:rsidR="001C6A48">
        <w:rPr>
          <w:rFonts w:ascii="Times New Roman" w:hAnsi="Times New Roman" w:cs="Times New Roman"/>
          <w:sz w:val="24"/>
          <w:szCs w:val="24"/>
          <w:lang w:val="tt-RU"/>
        </w:rPr>
        <w:t xml:space="preserve">ияләре арта. </w:t>
      </w:r>
    </w:p>
    <w:p w:rsidR="00E23730" w:rsidRDefault="001C6A48" w:rsidP="00C80E8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Сөйләмне үзләштереп бала предметларны гына түгел, ә сүзләргә һәм аерым фразаларга да иг</w:t>
      </w:r>
      <w:r w:rsidR="00C834BA">
        <w:rPr>
          <w:rFonts w:ascii="Times New Roman" w:hAnsi="Times New Roman" w:cs="Times New Roman"/>
          <w:sz w:val="24"/>
          <w:szCs w:val="24"/>
          <w:lang w:val="tt-RU"/>
        </w:rPr>
        <w:t>ъ</w:t>
      </w:r>
      <w:r>
        <w:rPr>
          <w:rFonts w:ascii="Times New Roman" w:hAnsi="Times New Roman" w:cs="Times New Roman"/>
          <w:sz w:val="24"/>
          <w:szCs w:val="24"/>
          <w:lang w:val="tt-RU"/>
        </w:rPr>
        <w:t>тибар итә башлый. Бу яш</w:t>
      </w:r>
      <w:r w:rsidR="00C834BA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тә бала өлкәннәр инструк</w:t>
      </w:r>
      <w:r w:rsidR="00C834BA">
        <w:rPr>
          <w:rFonts w:ascii="Times New Roman" w:hAnsi="Times New Roman" w:cs="Times New Roman"/>
          <w:sz w:val="24"/>
          <w:szCs w:val="24"/>
          <w:lang w:val="tt-RU"/>
        </w:rPr>
        <w:t>циясен дә</w:t>
      </w:r>
      <w:r>
        <w:rPr>
          <w:rFonts w:ascii="Times New Roman" w:hAnsi="Times New Roman" w:cs="Times New Roman"/>
          <w:sz w:val="24"/>
          <w:szCs w:val="24"/>
          <w:lang w:val="tt-RU"/>
        </w:rPr>
        <w:t>, катлаулырак йомышларны да</w:t>
      </w:r>
      <w:r w:rsidR="00FD1CEB">
        <w:rPr>
          <w:rFonts w:ascii="Times New Roman" w:hAnsi="Times New Roman" w:cs="Times New Roman"/>
          <w:sz w:val="24"/>
          <w:szCs w:val="24"/>
          <w:lang w:val="tt-RU"/>
        </w:rPr>
        <w:t xml:space="preserve"> үти ала. Балаларның күзаллау  запасы да арта, бала </w:t>
      </w:r>
      <w:r>
        <w:rPr>
          <w:rFonts w:ascii="Times New Roman" w:hAnsi="Times New Roman" w:cs="Times New Roman"/>
          <w:sz w:val="24"/>
          <w:szCs w:val="24"/>
          <w:lang w:val="tt-RU"/>
        </w:rPr>
        <w:t>һәр</w:t>
      </w:r>
      <w:r w:rsidR="00FD1CEB">
        <w:rPr>
          <w:rFonts w:ascii="Times New Roman" w:hAnsi="Times New Roman" w:cs="Times New Roman"/>
          <w:sz w:val="24"/>
          <w:szCs w:val="24"/>
          <w:lang w:val="tt-RU"/>
        </w:rPr>
        <w:t xml:space="preserve"> нәрсәне </w:t>
      </w:r>
      <w:r>
        <w:rPr>
          <w:rFonts w:ascii="Times New Roman" w:hAnsi="Times New Roman" w:cs="Times New Roman"/>
          <w:sz w:val="24"/>
          <w:szCs w:val="24"/>
          <w:lang w:val="tt-RU"/>
        </w:rPr>
        <w:t>сүз</w:t>
      </w:r>
      <w:r w:rsidR="00FD1CEB"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әр белән белдерә башлый. Бу үз чиратында сүзлек запасын арттыруга да китерә. Ике яш</w:t>
      </w:r>
      <w:r w:rsidR="00C834BA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тә  бала сүзлегендә 270 – 300 сүз булса, өч яш</w:t>
      </w:r>
      <w:r w:rsidR="00C834BA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тә 1000 – 1500 гә кадәр җитә. Балалар сүзләрне генә түгел</w:t>
      </w:r>
      <w:r w:rsidR="00C834BA">
        <w:rPr>
          <w:rFonts w:ascii="Times New Roman" w:hAnsi="Times New Roman" w:cs="Times New Roman"/>
          <w:sz w:val="24"/>
          <w:szCs w:val="24"/>
          <w:lang w:val="tt-RU"/>
        </w:rPr>
        <w:t>, с</w:t>
      </w:r>
      <w:r>
        <w:rPr>
          <w:rFonts w:ascii="Times New Roman" w:hAnsi="Times New Roman" w:cs="Times New Roman"/>
          <w:sz w:val="24"/>
          <w:szCs w:val="24"/>
          <w:lang w:val="tt-RU"/>
        </w:rPr>
        <w:t>өйләм әйлән</w:t>
      </w:r>
      <w:r w:rsidR="00C834BA">
        <w:rPr>
          <w:rFonts w:ascii="Times New Roman" w:hAnsi="Times New Roman" w:cs="Times New Roman"/>
          <w:sz w:val="24"/>
          <w:szCs w:val="24"/>
          <w:lang w:val="tt-RU"/>
        </w:rPr>
        <w:t>мәләрен дә бик тиз отып алалар</w:t>
      </w:r>
      <w:r w:rsidR="00217045">
        <w:rPr>
          <w:rFonts w:ascii="Times New Roman" w:hAnsi="Times New Roman" w:cs="Times New Roman"/>
          <w:sz w:val="24"/>
          <w:szCs w:val="24"/>
          <w:lang w:val="tt-RU"/>
        </w:rPr>
        <w:t>, кабатлыйлар. Башта бала предметны бер сүз белән генә аңлатса, тора – бара ул сыйфат билгесен дә кулла</w:t>
      </w:r>
      <w:r w:rsidR="00FD1CEB">
        <w:rPr>
          <w:rFonts w:ascii="Times New Roman" w:hAnsi="Times New Roman" w:cs="Times New Roman"/>
          <w:sz w:val="24"/>
          <w:szCs w:val="24"/>
          <w:lang w:val="tt-RU"/>
        </w:rPr>
        <w:t>на</w:t>
      </w:r>
      <w:r w:rsidR="00217045">
        <w:rPr>
          <w:rFonts w:ascii="Times New Roman" w:hAnsi="Times New Roman" w:cs="Times New Roman"/>
          <w:sz w:val="24"/>
          <w:szCs w:val="24"/>
          <w:lang w:val="tt-RU"/>
        </w:rPr>
        <w:t xml:space="preserve">. Мәсәлән. </w:t>
      </w:r>
      <w:r w:rsidR="00E23730">
        <w:rPr>
          <w:rFonts w:ascii="Times New Roman" w:hAnsi="Times New Roman" w:cs="Times New Roman"/>
          <w:i/>
          <w:sz w:val="24"/>
          <w:szCs w:val="24"/>
          <w:lang w:val="tt-RU"/>
        </w:rPr>
        <w:t>Алма -- Алма кызыл(</w:t>
      </w:r>
      <w:r w:rsidR="00C834BA">
        <w:rPr>
          <w:rFonts w:ascii="Times New Roman" w:hAnsi="Times New Roman" w:cs="Times New Roman"/>
          <w:i/>
          <w:sz w:val="24"/>
          <w:szCs w:val="24"/>
          <w:lang w:val="tt-RU"/>
        </w:rPr>
        <w:t>баллы</w:t>
      </w:r>
      <w:r w:rsidR="00E23730">
        <w:rPr>
          <w:rFonts w:ascii="Times New Roman" w:hAnsi="Times New Roman" w:cs="Times New Roman"/>
          <w:i/>
          <w:sz w:val="24"/>
          <w:szCs w:val="24"/>
          <w:lang w:val="tt-RU"/>
        </w:rPr>
        <w:t>)</w:t>
      </w:r>
      <w:r w:rsidR="00217045">
        <w:rPr>
          <w:rFonts w:ascii="Times New Roman" w:hAnsi="Times New Roman" w:cs="Times New Roman"/>
          <w:sz w:val="24"/>
          <w:szCs w:val="24"/>
          <w:lang w:val="tt-RU"/>
        </w:rPr>
        <w:t xml:space="preserve">. Болар барысы да балага үз фикерен аңлатып бирергә ярдәм итә. </w:t>
      </w:r>
    </w:p>
    <w:p w:rsidR="00217045" w:rsidRDefault="00217045" w:rsidP="00C80E8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 яш</w:t>
      </w:r>
      <w:r w:rsidR="00E23730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тә балалар өчен диалогик сөйләм дә зур урын алып тора. Шуңа күрә балалар белән кара – каршы сөйләшүләр, диалоглар оештыры</w:t>
      </w:r>
      <w:r w:rsidR="00E23730">
        <w:rPr>
          <w:rFonts w:ascii="Times New Roman" w:hAnsi="Times New Roman" w:cs="Times New Roman"/>
          <w:sz w:val="24"/>
          <w:szCs w:val="24"/>
          <w:lang w:val="tt-RU"/>
        </w:rPr>
        <w:t>рга кирәк.  Ш</w:t>
      </w:r>
      <w:r>
        <w:rPr>
          <w:rFonts w:ascii="Times New Roman" w:hAnsi="Times New Roman" w:cs="Times New Roman"/>
          <w:sz w:val="24"/>
          <w:szCs w:val="24"/>
          <w:lang w:val="tt-RU"/>
        </w:rPr>
        <w:t>ул вакытта ул куелган сорауны аңлап, үз фикерен дөрес аңлатып бирергә өйрәнә.  Бу яш</w:t>
      </w:r>
      <w:r w:rsidR="00E23730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FD1CEB">
        <w:rPr>
          <w:rFonts w:ascii="Times New Roman" w:hAnsi="Times New Roman" w:cs="Times New Roman"/>
          <w:sz w:val="24"/>
          <w:szCs w:val="24"/>
          <w:lang w:val="tt-RU"/>
        </w:rPr>
        <w:t xml:space="preserve">тә </w:t>
      </w:r>
      <w:r>
        <w:rPr>
          <w:rFonts w:ascii="Times New Roman" w:hAnsi="Times New Roman" w:cs="Times New Roman"/>
          <w:sz w:val="24"/>
          <w:szCs w:val="24"/>
          <w:lang w:val="tt-RU"/>
        </w:rPr>
        <w:t>алалар куп сораулар бирергә яраталар. Шуңа да аларның сорауларын янда калдырмагыз, җавап бирергә тырышыгыз. Чөнки бала сораулар аша үзен кызыксындырган</w:t>
      </w:r>
      <w:r w:rsidR="00E23730">
        <w:rPr>
          <w:rFonts w:ascii="Times New Roman" w:hAnsi="Times New Roman" w:cs="Times New Roman"/>
          <w:sz w:val="24"/>
          <w:szCs w:val="24"/>
          <w:lang w:val="tt-RU"/>
        </w:rPr>
        <w:t xml:space="preserve"> сорауга</w:t>
      </w:r>
      <w:r w:rsidR="00FD1CEB">
        <w:rPr>
          <w:rFonts w:ascii="Times New Roman" w:hAnsi="Times New Roman" w:cs="Times New Roman"/>
          <w:sz w:val="24"/>
          <w:szCs w:val="24"/>
          <w:lang w:val="tt-RU"/>
        </w:rPr>
        <w:t xml:space="preserve"> җавап таба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A80384">
        <w:rPr>
          <w:rFonts w:ascii="Times New Roman" w:hAnsi="Times New Roman" w:cs="Times New Roman"/>
          <w:sz w:val="24"/>
          <w:szCs w:val="24"/>
          <w:lang w:val="tt-RU"/>
        </w:rPr>
        <w:t xml:space="preserve">Кабул иткән һәр нәрсәне бала үз теләге белән аралашуда чагылдыра. </w:t>
      </w:r>
    </w:p>
    <w:p w:rsidR="001E4FC6" w:rsidRPr="00C80E86" w:rsidRDefault="00FD1CEB" w:rsidP="00C80E8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Балаларның сөйләмен арттыруда с</w:t>
      </w:r>
      <w:r w:rsidR="00A80384">
        <w:rPr>
          <w:rFonts w:ascii="Times New Roman" w:hAnsi="Times New Roman" w:cs="Times New Roman"/>
          <w:sz w:val="24"/>
          <w:szCs w:val="24"/>
          <w:lang w:val="tt-RU"/>
        </w:rPr>
        <w:t xml:space="preserve">үзле, дидактик, өстәл өсте уеннары уйнарга киңәш </w:t>
      </w:r>
      <w:r w:rsidR="00A80384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ителә. 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>«Исемен әйт»,</w:t>
      </w:r>
      <w:r w:rsidR="00A80384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>«Бу нәрсә, нинди, ничә?»</w:t>
      </w:r>
      <w:r w:rsidR="00A80384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, 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«Кем ничек кычкыра?», </w:t>
      </w:r>
      <w:r w:rsidR="00A80384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>«Кем нәрсә ярата?»</w:t>
      </w:r>
      <w:r w:rsidR="00A80384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«Курчакның туган көне», </w:t>
      </w:r>
      <w:r w:rsidR="00A80384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«Серле тартма», </w:t>
      </w:r>
      <w:r w:rsidR="00A80384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>«Кем яши?», «</w:t>
      </w:r>
      <w:r w:rsidR="001E4FC6" w:rsidRPr="00C80E86">
        <w:rPr>
          <w:rFonts w:ascii="Times New Roman" w:hAnsi="Times New Roman" w:cs="Times New Roman"/>
          <w:i/>
          <w:sz w:val="24"/>
          <w:szCs w:val="24"/>
          <w:lang w:val="tt-RU"/>
        </w:rPr>
        <w:t>Уенчыкларга үз өйләрен табарга булыш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>»</w:t>
      </w:r>
      <w:r w:rsidR="001E4FC6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, </w:t>
      </w:r>
      <w:r w:rsidR="00A80384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>«</w:t>
      </w:r>
      <w:r w:rsidR="001E4FC6" w:rsidRPr="00C80E86">
        <w:rPr>
          <w:rFonts w:ascii="Times New Roman" w:hAnsi="Times New Roman" w:cs="Times New Roman"/>
          <w:i/>
          <w:sz w:val="24"/>
          <w:szCs w:val="24"/>
          <w:lang w:val="tt-RU"/>
        </w:rPr>
        <w:t>Салкын - җылы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>»</w:t>
      </w:r>
      <w:r w:rsidR="001E4FC6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, </w:t>
      </w:r>
      <w:r w:rsidR="00A80384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>«</w:t>
      </w:r>
      <w:r w:rsidR="001E4FC6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Зур - кечкенә</w:t>
      </w:r>
      <w:r w:rsidR="00A80384" w:rsidRPr="00C80E86">
        <w:rPr>
          <w:rFonts w:ascii="Times New Roman" w:hAnsi="Times New Roman" w:cs="Times New Roman"/>
          <w:i/>
          <w:sz w:val="24"/>
          <w:szCs w:val="24"/>
          <w:lang w:val="tt-RU"/>
        </w:rPr>
        <w:t>»</w:t>
      </w:r>
      <w:r w:rsidR="00836A45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, «Минем арттан кабатла». </w:t>
      </w:r>
      <w:r w:rsidR="00836A45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</w:p>
    <w:p w:rsidR="00836A45" w:rsidRPr="00C80E86" w:rsidRDefault="001E4FC6" w:rsidP="00C80E8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Уен ситуаияләрен оештыру да сөйләм үсешендә зур урын алып тора.  </w:t>
      </w:r>
      <w:r w:rsidRPr="00942411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836A45">
        <w:rPr>
          <w:rFonts w:ascii="Times New Roman" w:hAnsi="Times New Roman" w:cs="Times New Roman"/>
          <w:sz w:val="24"/>
          <w:szCs w:val="24"/>
          <w:lang w:val="tt-RU"/>
        </w:rPr>
        <w:t>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уян кунакка </w:t>
      </w:r>
      <w:r w:rsidRPr="00C80E86">
        <w:rPr>
          <w:rFonts w:ascii="Times New Roman" w:hAnsi="Times New Roman" w:cs="Times New Roman"/>
          <w:sz w:val="24"/>
          <w:szCs w:val="24"/>
          <w:lang w:val="tt-RU"/>
        </w:rPr>
        <w:t>җыена»</w:t>
      </w:r>
      <w:r w:rsidR="00C834BA" w:rsidRPr="00C80E8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E23730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 Куян кунакка </w:t>
      </w:r>
      <w:r w:rsidR="00C80E86">
        <w:rPr>
          <w:rFonts w:ascii="Times New Roman" w:hAnsi="Times New Roman" w:cs="Times New Roman"/>
          <w:sz w:val="24"/>
          <w:szCs w:val="24"/>
          <w:lang w:val="tt-RU"/>
        </w:rPr>
        <w:t>жыена.</w:t>
      </w:r>
      <w:r w:rsidR="00E23730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36A45" w:rsidRPr="00C80E86" w:rsidRDefault="00836A45" w:rsidP="00C80E8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Бармак уеннарының әһ</w:t>
      </w:r>
      <w:r w:rsidR="00FD1C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әмиятен әйтеп бетергесез. Бармак уеннарын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баланың теле </w:t>
      </w:r>
      <w:r w:rsidRPr="00C80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ачыла башлагач </w:t>
      </w:r>
      <w:r w:rsidR="00FD1CEB" w:rsidRPr="00C80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ук уйный башлыйлар. Аларны йоклатканда, юынганда, йокыдат уятканда, ашаганда, </w:t>
      </w:r>
      <w:r w:rsidR="00E23730" w:rsidRPr="00C80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FD1CEB" w:rsidRPr="00C80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киендергәндә, якыннарының исемнәрен өйрәткәндә кулланалар. </w:t>
      </w:r>
      <w:r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Бармак, бармак, кайда булдың?</w:t>
      </w:r>
      <w:r w:rsidR="00E23730" w:rsidRPr="00C80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FD1CEB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Бу абый белән урманга бардык</w:t>
      </w:r>
      <w:r w:rsidR="00255C24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. Бу абый белән кырларда йөрдек</w:t>
      </w:r>
      <w:r w:rsidR="00C834BA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.</w:t>
      </w:r>
      <w:r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Бу </w:t>
      </w:r>
      <w:r w:rsidR="00C834BA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абый белән ботка ашад</w:t>
      </w:r>
      <w:r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ык, Бу энем белән җырлар җырладык.</w:t>
      </w:r>
    </w:p>
    <w:p w:rsidR="00836A45" w:rsidRPr="00C80E86" w:rsidRDefault="00836A45" w:rsidP="00C80E8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Балаларга кечкенә </w:t>
      </w:r>
      <w:r w:rsidR="00E23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күләмдәге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шигыр</w:t>
      </w:r>
      <w:r w:rsidR="00E23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ләр</w:t>
      </w:r>
      <w:r w:rsidR="00E23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, әкиятләр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уку да бик дөрес булыр иде.</w:t>
      </w:r>
      <w:r w:rsidR="00E237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23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E23730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«Әтәчем», </w:t>
      </w:r>
      <w:r w:rsidR="00E23730" w:rsidRPr="00C80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E23730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«Су», </w:t>
      </w:r>
      <w:r w:rsidR="00E23730" w:rsidRPr="00C80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E23730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«Кәккүк», </w:t>
      </w:r>
      <w:r w:rsidR="00E23730" w:rsidRPr="00C80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E23730" w:rsidRPr="00C80E86">
        <w:rPr>
          <w:rFonts w:ascii="Times New Roman" w:hAnsi="Times New Roman" w:cs="Times New Roman"/>
          <w:sz w:val="24"/>
          <w:szCs w:val="24"/>
          <w:lang w:val="tt-RU"/>
        </w:rPr>
        <w:t>«Мыраубикә»</w:t>
      </w:r>
      <w:r w:rsidR="00255C24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1E4FC6" w:rsidRPr="00C80E86">
        <w:rPr>
          <w:rFonts w:ascii="Times New Roman" w:hAnsi="Times New Roman" w:cs="Times New Roman"/>
          <w:b/>
          <w:sz w:val="24"/>
          <w:szCs w:val="24"/>
          <w:lang w:val="tt-RU"/>
        </w:rPr>
        <w:t>«</w:t>
      </w:r>
      <w:r w:rsidRPr="00C80E86">
        <w:rPr>
          <w:rFonts w:ascii="Times New Roman" w:hAnsi="Times New Roman" w:cs="Times New Roman"/>
          <w:b/>
          <w:sz w:val="24"/>
          <w:szCs w:val="24"/>
          <w:lang w:val="tt-RU"/>
        </w:rPr>
        <w:t>Мыраубикә</w:t>
      </w:r>
      <w:r w:rsidR="001E4FC6" w:rsidRPr="00C80E86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="00E23730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 (Дамир Гарифуллин) </w:t>
      </w:r>
      <w:r w:rsidR="00C834BA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Безнең песи бигрәк кызык. </w:t>
      </w:r>
      <w:r w:rsidRPr="00C80E86">
        <w:rPr>
          <w:rFonts w:ascii="Times New Roman" w:hAnsi="Times New Roman" w:cs="Times New Roman"/>
          <w:i/>
          <w:sz w:val="24"/>
          <w:szCs w:val="24"/>
          <w:lang w:val="tt-RU"/>
        </w:rPr>
        <w:t>Мы</w:t>
      </w:r>
      <w:r w:rsidR="00C834BA" w:rsidRPr="00C80E86">
        <w:rPr>
          <w:rFonts w:ascii="Times New Roman" w:hAnsi="Times New Roman" w:cs="Times New Roman"/>
          <w:i/>
          <w:sz w:val="24"/>
          <w:szCs w:val="24"/>
          <w:lang w:val="tt-RU"/>
        </w:rPr>
        <w:t>р</w:t>
      </w:r>
      <w:r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 – мыр – мыр итә.</w:t>
      </w:r>
      <w:r w:rsidR="00255C24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80E86">
        <w:rPr>
          <w:rFonts w:ascii="Times New Roman" w:hAnsi="Times New Roman" w:cs="Times New Roman"/>
          <w:i/>
          <w:sz w:val="24"/>
          <w:szCs w:val="24"/>
          <w:lang w:val="tt-RU"/>
        </w:rPr>
        <w:t>Әбиемнең</w:t>
      </w:r>
      <w:r w:rsidR="00C834BA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итәгендә, г</w:t>
      </w:r>
      <w:r w:rsidRPr="00C80E86">
        <w:rPr>
          <w:rFonts w:ascii="Times New Roman" w:hAnsi="Times New Roman" w:cs="Times New Roman"/>
          <w:i/>
          <w:sz w:val="24"/>
          <w:szCs w:val="24"/>
          <w:lang w:val="tt-RU"/>
        </w:rPr>
        <w:t>ыр – гыр йоклап китә.</w:t>
      </w:r>
    </w:p>
    <w:p w:rsidR="00E23730" w:rsidRPr="00C80E86" w:rsidRDefault="00255C24" w:rsidP="00C80E8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Матур әдәбият әсәрләренә</w:t>
      </w:r>
      <w:r w:rsidR="00E23730" w:rsidRPr="00E23730">
        <w:rPr>
          <w:rFonts w:ascii="Times New Roman" w:hAnsi="Times New Roman" w:cs="Times New Roman"/>
          <w:sz w:val="24"/>
          <w:szCs w:val="24"/>
          <w:lang w:val="tt-RU"/>
        </w:rPr>
        <w:t xml:space="preserve"> килгәндә, түбәндәге әкиятләрне укырга тәк</w:t>
      </w:r>
      <w:r w:rsidRPr="00255C24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E23730" w:rsidRPr="00E23730">
        <w:rPr>
          <w:rFonts w:ascii="Times New Roman" w:hAnsi="Times New Roman" w:cs="Times New Roman"/>
          <w:sz w:val="24"/>
          <w:szCs w:val="24"/>
          <w:lang w:val="tt-RU"/>
        </w:rPr>
        <w:t xml:space="preserve">дим итәр </w:t>
      </w:r>
      <w:r w:rsidR="00E23730" w:rsidRPr="00C80E86">
        <w:rPr>
          <w:rFonts w:ascii="Times New Roman" w:hAnsi="Times New Roman" w:cs="Times New Roman"/>
          <w:sz w:val="24"/>
          <w:szCs w:val="24"/>
          <w:lang w:val="tt-RU"/>
        </w:rPr>
        <w:t>идек</w:t>
      </w:r>
      <w:r w:rsidR="00E23730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: </w:t>
      </w:r>
      <w:r w:rsidR="00E23730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E23730" w:rsidRPr="00C80E86">
        <w:rPr>
          <w:rFonts w:ascii="Times New Roman" w:hAnsi="Times New Roman" w:cs="Times New Roman"/>
          <w:i/>
          <w:sz w:val="24"/>
          <w:szCs w:val="24"/>
          <w:lang w:val="tt-RU"/>
        </w:rPr>
        <w:t>«Чуар тавык»,</w:t>
      </w:r>
      <w:r w:rsidR="00E23730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23730" w:rsidRPr="00C80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E23730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«Шалкан», </w:t>
      </w:r>
      <w:r w:rsidR="00E23730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E23730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«Кәҗә бәтиләре һәм бүре», </w:t>
      </w:r>
      <w:r w:rsidR="00E23730" w:rsidRPr="00C80E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="00E23730" w:rsidRPr="00C80E86">
        <w:rPr>
          <w:rFonts w:ascii="Times New Roman" w:hAnsi="Times New Roman" w:cs="Times New Roman"/>
          <w:i/>
          <w:sz w:val="24"/>
          <w:szCs w:val="24"/>
          <w:lang w:val="tt-RU"/>
        </w:rPr>
        <w:t>«Йокы бабай»</w:t>
      </w:r>
      <w:r w:rsidR="003F7EC6" w:rsidRPr="00C80E86">
        <w:rPr>
          <w:rFonts w:ascii="Times New Roman" w:hAnsi="Times New Roman" w:cs="Times New Roman"/>
          <w:i/>
          <w:sz w:val="24"/>
          <w:szCs w:val="24"/>
          <w:lang w:val="tt-RU"/>
        </w:rPr>
        <w:t xml:space="preserve">. </w:t>
      </w:r>
      <w:r w:rsidR="003F7EC6" w:rsidRPr="00C80E86">
        <w:rPr>
          <w:rFonts w:ascii="Times New Roman" w:hAnsi="Times New Roman" w:cs="Times New Roman"/>
          <w:sz w:val="24"/>
          <w:szCs w:val="24"/>
          <w:lang w:val="tt-RU"/>
        </w:rPr>
        <w:t>Әкият эчтәлеге буенча сораулар биреп, рәсемнәрен карарга, аларны буярга була. Шулай эшләгәндә балала</w:t>
      </w:r>
      <w:r w:rsidR="00204DFD" w:rsidRPr="00C80E86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="003F7EC6" w:rsidRPr="00C80E86">
        <w:rPr>
          <w:rFonts w:ascii="Times New Roman" w:hAnsi="Times New Roman" w:cs="Times New Roman"/>
          <w:sz w:val="24"/>
          <w:szCs w:val="24"/>
          <w:lang w:val="tt-RU"/>
        </w:rPr>
        <w:t>ның сөйләме тагын да арта бара</w:t>
      </w:r>
      <w:r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204DFD" w:rsidRPr="00C80E86">
        <w:rPr>
          <w:rFonts w:ascii="Times New Roman" w:hAnsi="Times New Roman" w:cs="Times New Roman"/>
          <w:sz w:val="24"/>
          <w:szCs w:val="24"/>
          <w:lang w:val="tt-RU"/>
        </w:rPr>
        <w:t xml:space="preserve">бала </w:t>
      </w:r>
      <w:r w:rsidRPr="00C80E86">
        <w:rPr>
          <w:rFonts w:ascii="Times New Roman" w:hAnsi="Times New Roman" w:cs="Times New Roman"/>
          <w:sz w:val="24"/>
          <w:szCs w:val="24"/>
          <w:lang w:val="tt-RU"/>
        </w:rPr>
        <w:t>әкият эчтәлеген яхшырак аңлый.</w:t>
      </w:r>
    </w:p>
    <w:p w:rsidR="00C834BA" w:rsidRDefault="00C834BA" w:rsidP="00C80E8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Җырлы</w:t>
      </w:r>
      <w:r w:rsidR="003F7EC6">
        <w:rPr>
          <w:rFonts w:ascii="Times New Roman" w:hAnsi="Times New Roman" w:cs="Times New Roman"/>
          <w:sz w:val="24"/>
          <w:szCs w:val="24"/>
          <w:lang w:val="tt-RU"/>
        </w:rPr>
        <w:t>, әйлә</w:t>
      </w:r>
      <w:r w:rsidR="00E23730">
        <w:rPr>
          <w:rFonts w:ascii="Times New Roman" w:hAnsi="Times New Roman" w:cs="Times New Roman"/>
          <w:sz w:val="24"/>
          <w:szCs w:val="24"/>
          <w:lang w:val="tt-RU"/>
        </w:rPr>
        <w:t>н –</w:t>
      </w:r>
      <w:r w:rsidR="003F7EC6">
        <w:rPr>
          <w:rFonts w:ascii="Times New Roman" w:hAnsi="Times New Roman" w:cs="Times New Roman"/>
          <w:sz w:val="24"/>
          <w:szCs w:val="24"/>
          <w:lang w:val="tt-RU"/>
        </w:rPr>
        <w:t xml:space="preserve"> бәйлә</w:t>
      </w:r>
      <w:r w:rsidR="00E23730">
        <w:rPr>
          <w:rFonts w:ascii="Times New Roman" w:hAnsi="Times New Roman" w:cs="Times New Roman"/>
          <w:sz w:val="24"/>
          <w:szCs w:val="24"/>
          <w:lang w:val="tt-RU"/>
        </w:rPr>
        <w:t xml:space="preserve">н </w:t>
      </w:r>
      <w:r w:rsidR="003F7EC6">
        <w:rPr>
          <w:rFonts w:ascii="Times New Roman" w:hAnsi="Times New Roman" w:cs="Times New Roman"/>
          <w:sz w:val="24"/>
          <w:szCs w:val="24"/>
          <w:lang w:val="tt-RU"/>
        </w:rPr>
        <w:t xml:space="preserve"> уеннары да </w:t>
      </w:r>
      <w:r>
        <w:rPr>
          <w:rFonts w:ascii="Times New Roman" w:hAnsi="Times New Roman" w:cs="Times New Roman"/>
          <w:sz w:val="24"/>
          <w:szCs w:val="24"/>
          <w:lang w:val="tt-RU"/>
        </w:rPr>
        <w:t>бал</w:t>
      </w:r>
      <w:r w:rsidR="003F7EC6">
        <w:rPr>
          <w:rFonts w:ascii="Times New Roman" w:hAnsi="Times New Roman" w:cs="Times New Roman"/>
          <w:sz w:val="24"/>
          <w:szCs w:val="24"/>
          <w:lang w:val="tt-RU"/>
        </w:rPr>
        <w:t xml:space="preserve">аның сөйләм телен үстерүдә  зур ярдәм итә. </w:t>
      </w:r>
    </w:p>
    <w:p w:rsidR="00A80384" w:rsidRPr="00C80E86" w:rsidRDefault="003F7EC6" w:rsidP="00C80E86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Җырлы уеннарның эчтәлегенә туры китереп </w:t>
      </w:r>
      <w:r w:rsidRPr="003F7EC6">
        <w:rPr>
          <w:rFonts w:ascii="Times New Roman" w:hAnsi="Times New Roman" w:cs="Times New Roman"/>
          <w:sz w:val="24"/>
          <w:szCs w:val="24"/>
          <w:lang w:val="tt-RU"/>
        </w:rPr>
        <w:t>төрле хәрәкәтләр белән күрсәтү отышлы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рак булыр иде. </w:t>
      </w:r>
      <w:r w:rsidRPr="00C834BA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204DFD">
        <w:rPr>
          <w:rFonts w:ascii="Times New Roman" w:hAnsi="Times New Roman" w:cs="Times New Roman"/>
          <w:i/>
          <w:sz w:val="24"/>
          <w:szCs w:val="24"/>
          <w:lang w:val="tt-RU"/>
        </w:rPr>
        <w:t xml:space="preserve">Ак куянкай утыра </w:t>
      </w:r>
      <w:r w:rsidR="00204DFD" w:rsidRPr="00204DFD">
        <w:rPr>
          <w:rFonts w:ascii="Times New Roman" w:hAnsi="Times New Roman" w:cs="Times New Roman"/>
          <w:sz w:val="24"/>
          <w:szCs w:val="24"/>
          <w:lang w:val="tt-RU"/>
        </w:rPr>
        <w:t>(чүгәлиләр)</w:t>
      </w:r>
      <w:r w:rsidR="00204DFD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204DFD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колакларын селкетә </w:t>
      </w:r>
      <w:r w:rsidR="00204DFD" w:rsidRPr="00204DFD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204DFD">
        <w:rPr>
          <w:rFonts w:ascii="Times New Roman" w:hAnsi="Times New Roman" w:cs="Times New Roman"/>
          <w:sz w:val="24"/>
          <w:szCs w:val="24"/>
          <w:lang w:val="tt-RU"/>
        </w:rPr>
        <w:t xml:space="preserve">куллар белән </w:t>
      </w:r>
      <w:r w:rsidR="00204DFD" w:rsidRPr="00204DFD">
        <w:rPr>
          <w:rFonts w:ascii="Times New Roman" w:hAnsi="Times New Roman" w:cs="Times New Roman"/>
          <w:sz w:val="24"/>
          <w:szCs w:val="24"/>
          <w:lang w:val="tt-RU"/>
        </w:rPr>
        <w:t>колакларын селкетәләр)</w:t>
      </w:r>
      <w:r w:rsidR="00C834BA" w:rsidRPr="00C834BA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Менә шулай, менә шулай, колакларын селкетә.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834BA" w:rsidRPr="00E23730">
        <w:rPr>
          <w:rFonts w:ascii="Times New Roman" w:hAnsi="Times New Roman" w:cs="Times New Roman"/>
          <w:i/>
          <w:sz w:val="24"/>
          <w:szCs w:val="24"/>
          <w:lang w:val="tt-RU"/>
        </w:rPr>
        <w:t>Куянны кемдер куркыткан, куян урманга чапкан. Менә шулай, м</w:t>
      </w:r>
      <w:r w:rsidR="00204DFD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енә шулай, куян урманга чапкан </w:t>
      </w:r>
      <w:r w:rsidR="00204DFD">
        <w:rPr>
          <w:rFonts w:ascii="Times New Roman" w:hAnsi="Times New Roman" w:cs="Times New Roman"/>
          <w:sz w:val="24"/>
          <w:szCs w:val="24"/>
          <w:lang w:val="tt-RU"/>
        </w:rPr>
        <w:t>(й</w:t>
      </w:r>
      <w:r w:rsidR="00204DFD" w:rsidRPr="00204DFD">
        <w:rPr>
          <w:rFonts w:ascii="Times New Roman" w:hAnsi="Times New Roman" w:cs="Times New Roman"/>
          <w:sz w:val="24"/>
          <w:szCs w:val="24"/>
          <w:lang w:val="tt-RU"/>
        </w:rPr>
        <w:t>өгерәләр)</w:t>
      </w:r>
      <w:r w:rsidR="00C80E86"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</w:p>
    <w:sectPr w:rsidR="00A80384" w:rsidRPr="00C80E86" w:rsidSect="00C80E86">
      <w:pgSz w:w="11906" w:h="16838"/>
      <w:pgMar w:top="1418" w:right="1134" w:bottom="28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3165"/>
    <w:multiLevelType w:val="hybridMultilevel"/>
    <w:tmpl w:val="098C9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90"/>
    <w:rsid w:val="001C6A48"/>
    <w:rsid w:val="001E4FC6"/>
    <w:rsid w:val="00204DFD"/>
    <w:rsid w:val="00217045"/>
    <w:rsid w:val="00254890"/>
    <w:rsid w:val="00255C24"/>
    <w:rsid w:val="003D0C8C"/>
    <w:rsid w:val="003F7EC6"/>
    <w:rsid w:val="00836A45"/>
    <w:rsid w:val="009A14F4"/>
    <w:rsid w:val="00A80384"/>
    <w:rsid w:val="00C80E86"/>
    <w:rsid w:val="00C834BA"/>
    <w:rsid w:val="00E23730"/>
    <w:rsid w:val="00FD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C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0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C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0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Tatarstan</dc:creator>
  <cp:keywords/>
  <dc:description/>
  <cp:lastModifiedBy>9 группа</cp:lastModifiedBy>
  <cp:revision>8</cp:revision>
  <dcterms:created xsi:type="dcterms:W3CDTF">2020-08-27T08:38:00Z</dcterms:created>
  <dcterms:modified xsi:type="dcterms:W3CDTF">2020-08-28T06:06:00Z</dcterms:modified>
</cp:coreProperties>
</file>